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EC0D" w14:textId="77777777" w:rsidR="00BC0B07" w:rsidRPr="004C406F" w:rsidRDefault="00BC0B07" w:rsidP="00BC0B07">
      <w:pPr>
        <w:jc w:val="both"/>
        <w:rPr>
          <w:rFonts w:ascii="Museo 500" w:hAnsi="Museo 500"/>
          <w:b/>
          <w:bCs/>
          <w:sz w:val="18"/>
          <w:szCs w:val="18"/>
        </w:rPr>
      </w:pPr>
      <w:r w:rsidRPr="004C406F">
        <w:rPr>
          <w:rFonts w:ascii="Museo 500" w:hAnsi="Museo 500"/>
          <w:b/>
          <w:bCs/>
          <w:sz w:val="18"/>
          <w:szCs w:val="18"/>
        </w:rPr>
        <w:t xml:space="preserve">Gottesdienste: </w:t>
      </w:r>
    </w:p>
    <w:p w14:paraId="3A4DF51A" w14:textId="77777777" w:rsidR="00136BCD" w:rsidRDefault="00136BCD" w:rsidP="00BC0B07">
      <w:pPr>
        <w:jc w:val="both"/>
        <w:rPr>
          <w:rFonts w:ascii="Museo 500" w:hAnsi="Museo 500"/>
          <w:sz w:val="18"/>
          <w:szCs w:val="18"/>
        </w:rPr>
      </w:pPr>
    </w:p>
    <w:p w14:paraId="62577454" w14:textId="3C8B1BFD" w:rsidR="00BC0B07" w:rsidRPr="004C406F" w:rsidRDefault="00BC0B07" w:rsidP="00BC0B07">
      <w:pPr>
        <w:jc w:val="both"/>
        <w:rPr>
          <w:rFonts w:ascii="Museo 500" w:hAnsi="Museo 500"/>
          <w:sz w:val="18"/>
          <w:szCs w:val="18"/>
        </w:rPr>
      </w:pPr>
      <w:r>
        <w:rPr>
          <w:rFonts w:ascii="Museo 500" w:hAnsi="Museo 500"/>
          <w:sz w:val="18"/>
          <w:szCs w:val="18"/>
        </w:rPr>
        <w:t xml:space="preserve">Durch den Ruhestand von </w:t>
      </w:r>
      <w:proofErr w:type="spellStart"/>
      <w:r>
        <w:rPr>
          <w:rFonts w:ascii="Museo 500" w:hAnsi="Museo 500"/>
          <w:sz w:val="18"/>
          <w:szCs w:val="18"/>
        </w:rPr>
        <w:t>Pfr</w:t>
      </w:r>
      <w:proofErr w:type="spellEnd"/>
      <w:r>
        <w:rPr>
          <w:rFonts w:ascii="Museo 500" w:hAnsi="Museo 500"/>
          <w:sz w:val="18"/>
          <w:szCs w:val="18"/>
        </w:rPr>
        <w:t xml:space="preserve"> </w:t>
      </w:r>
      <w:proofErr w:type="spellStart"/>
      <w:r>
        <w:rPr>
          <w:rFonts w:ascii="Museo 500" w:hAnsi="Museo 500"/>
          <w:sz w:val="18"/>
          <w:szCs w:val="18"/>
        </w:rPr>
        <w:t>Kensbock</w:t>
      </w:r>
      <w:proofErr w:type="spellEnd"/>
      <w:r>
        <w:rPr>
          <w:rFonts w:ascii="Museo 500" w:hAnsi="Museo 500"/>
          <w:sz w:val="18"/>
          <w:szCs w:val="18"/>
        </w:rPr>
        <w:t xml:space="preserve"> </w:t>
      </w:r>
      <w:r w:rsidRPr="004C406F">
        <w:rPr>
          <w:rFonts w:ascii="Museo 500" w:hAnsi="Museo 500"/>
          <w:sz w:val="18"/>
          <w:szCs w:val="18"/>
        </w:rPr>
        <w:t xml:space="preserve">gibt es ab November Änderungen in der Gottesdienstordnung. Für die Sonntage gibt es einen 4 Wochenplan, der im Pfarrgemeinderat beschlossen wurde und kontinuierlich fortgeschrieben wird. Die </w:t>
      </w:r>
      <w:r w:rsidR="00136BCD">
        <w:rPr>
          <w:rFonts w:ascii="Museo 500" w:hAnsi="Museo 500"/>
          <w:sz w:val="18"/>
          <w:szCs w:val="18"/>
        </w:rPr>
        <w:t>Gottesdienst</w:t>
      </w:r>
      <w:r w:rsidRPr="004C406F">
        <w:rPr>
          <w:rFonts w:ascii="Museo 500" w:hAnsi="Museo 500"/>
          <w:sz w:val="18"/>
          <w:szCs w:val="18"/>
        </w:rPr>
        <w:t>zeiten bleiben die gleichen.</w:t>
      </w:r>
    </w:p>
    <w:p w14:paraId="5016B0E7" w14:textId="77777777" w:rsidR="00BC0B07" w:rsidRPr="004C406F" w:rsidRDefault="00BC0B07" w:rsidP="00BC0B07">
      <w:pPr>
        <w:rPr>
          <w:rFonts w:ascii="Museo 500" w:hAnsi="Museo 500"/>
          <w:sz w:val="18"/>
          <w:szCs w:val="18"/>
        </w:rPr>
      </w:pPr>
    </w:p>
    <w:tbl>
      <w:tblPr>
        <w:tblStyle w:val="Tabellenraster"/>
        <w:tblW w:w="7211" w:type="dxa"/>
        <w:tblLook w:val="04A0" w:firstRow="1" w:lastRow="0" w:firstColumn="1" w:lastColumn="0" w:noHBand="0" w:noVBand="1"/>
      </w:tblPr>
      <w:tblGrid>
        <w:gridCol w:w="988"/>
        <w:gridCol w:w="1859"/>
        <w:gridCol w:w="1408"/>
        <w:gridCol w:w="1144"/>
        <w:gridCol w:w="1812"/>
      </w:tblGrid>
      <w:tr w:rsidR="00BC0B07" w:rsidRPr="004C406F" w14:paraId="4BF983AB" w14:textId="77777777" w:rsidTr="00BC0B07">
        <w:tc>
          <w:tcPr>
            <w:tcW w:w="988" w:type="dxa"/>
          </w:tcPr>
          <w:p w14:paraId="118D6776" w14:textId="77777777" w:rsidR="00BC0B07" w:rsidRPr="004C406F" w:rsidRDefault="00BC0B07" w:rsidP="00C72693">
            <w:pPr>
              <w:rPr>
                <w:rFonts w:ascii="Museo 500" w:hAnsi="Museo 500"/>
                <w:sz w:val="18"/>
                <w:szCs w:val="18"/>
              </w:rPr>
            </w:pPr>
          </w:p>
        </w:tc>
        <w:tc>
          <w:tcPr>
            <w:tcW w:w="1859" w:type="dxa"/>
          </w:tcPr>
          <w:p w14:paraId="78C6CFAA" w14:textId="3089D15E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Oranienburg</w:t>
            </w:r>
          </w:p>
        </w:tc>
        <w:tc>
          <w:tcPr>
            <w:tcW w:w="1408" w:type="dxa"/>
          </w:tcPr>
          <w:p w14:paraId="7E1996A1" w14:textId="50DC168E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Görzig</w:t>
            </w:r>
          </w:p>
        </w:tc>
        <w:tc>
          <w:tcPr>
            <w:tcW w:w="1144" w:type="dxa"/>
          </w:tcPr>
          <w:p w14:paraId="36B491A7" w14:textId="081B4A8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Edderitz</w:t>
            </w:r>
          </w:p>
        </w:tc>
        <w:tc>
          <w:tcPr>
            <w:tcW w:w="1812" w:type="dxa"/>
          </w:tcPr>
          <w:p w14:paraId="4844948D" w14:textId="4817CB8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Köthen St. Marien</w:t>
            </w:r>
          </w:p>
        </w:tc>
      </w:tr>
      <w:tr w:rsidR="00BC0B07" w:rsidRPr="004C406F" w14:paraId="7E67B1D6" w14:textId="77777777" w:rsidTr="00BC0B07">
        <w:tc>
          <w:tcPr>
            <w:tcW w:w="988" w:type="dxa"/>
          </w:tcPr>
          <w:p w14:paraId="3E3D0233" w14:textId="77777777" w:rsidR="00BC0B07" w:rsidRPr="004C406F" w:rsidRDefault="00BC0B07" w:rsidP="00C72693">
            <w:pPr>
              <w:rPr>
                <w:rFonts w:ascii="Museo 500" w:hAnsi="Museo 500"/>
                <w:sz w:val="18"/>
                <w:szCs w:val="18"/>
              </w:rPr>
            </w:pPr>
            <w:r w:rsidRPr="004C406F">
              <w:rPr>
                <w:rFonts w:ascii="Museo 500" w:hAnsi="Museo 500"/>
                <w:sz w:val="18"/>
                <w:szCs w:val="18"/>
              </w:rPr>
              <w:t>Woche 1</w:t>
            </w:r>
          </w:p>
        </w:tc>
        <w:tc>
          <w:tcPr>
            <w:tcW w:w="1859" w:type="dxa"/>
          </w:tcPr>
          <w:p w14:paraId="458A3884" w14:textId="6CA66B03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WGF</w:t>
            </w:r>
          </w:p>
        </w:tc>
        <w:tc>
          <w:tcPr>
            <w:tcW w:w="1408" w:type="dxa"/>
          </w:tcPr>
          <w:p w14:paraId="62A6FF8F" w14:textId="7C168A94" w:rsidR="00BC0B07" w:rsidRPr="004C406F" w:rsidRDefault="00BC0B07" w:rsidP="00BC0B07">
            <w:pPr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 xml:space="preserve"> Hl. Messe</w:t>
            </w:r>
          </w:p>
        </w:tc>
        <w:tc>
          <w:tcPr>
            <w:tcW w:w="1144" w:type="dxa"/>
          </w:tcPr>
          <w:p w14:paraId="3BA70876" w14:textId="25CE05AF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</w:tcPr>
          <w:p w14:paraId="11FC65D8" w14:textId="78F6EE2A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 xml:space="preserve">Hl. </w:t>
            </w:r>
            <w:r w:rsidRPr="004C406F">
              <w:rPr>
                <w:rFonts w:ascii="Museo 500" w:hAnsi="Museo 500"/>
                <w:sz w:val="18"/>
                <w:szCs w:val="18"/>
              </w:rPr>
              <w:t>Messe</w:t>
            </w:r>
          </w:p>
        </w:tc>
      </w:tr>
      <w:tr w:rsidR="00BC0B07" w:rsidRPr="004C406F" w14:paraId="61E8F253" w14:textId="77777777" w:rsidTr="00BC0B07">
        <w:tc>
          <w:tcPr>
            <w:tcW w:w="988" w:type="dxa"/>
          </w:tcPr>
          <w:p w14:paraId="6B1E69BB" w14:textId="77777777" w:rsidR="00BC0B07" w:rsidRPr="004C406F" w:rsidRDefault="00BC0B07" w:rsidP="00C72693">
            <w:pPr>
              <w:rPr>
                <w:rFonts w:ascii="Museo 500" w:hAnsi="Museo 500"/>
                <w:sz w:val="18"/>
                <w:szCs w:val="18"/>
              </w:rPr>
            </w:pPr>
            <w:r w:rsidRPr="004C406F">
              <w:rPr>
                <w:rFonts w:ascii="Museo 500" w:hAnsi="Museo 500"/>
                <w:sz w:val="18"/>
                <w:szCs w:val="18"/>
              </w:rPr>
              <w:t>Woche 2</w:t>
            </w:r>
          </w:p>
        </w:tc>
        <w:tc>
          <w:tcPr>
            <w:tcW w:w="1859" w:type="dxa"/>
          </w:tcPr>
          <w:p w14:paraId="08CB290B" w14:textId="253D17EE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 xml:space="preserve">Hl. </w:t>
            </w:r>
            <w:r w:rsidRPr="004C406F">
              <w:rPr>
                <w:rFonts w:ascii="Museo 500" w:hAnsi="Museo 500"/>
                <w:sz w:val="18"/>
                <w:szCs w:val="18"/>
              </w:rPr>
              <w:t>Messe</w:t>
            </w:r>
          </w:p>
        </w:tc>
        <w:tc>
          <w:tcPr>
            <w:tcW w:w="1408" w:type="dxa"/>
          </w:tcPr>
          <w:p w14:paraId="74F23314" w14:textId="2E5F48DD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</w:tcPr>
          <w:p w14:paraId="0A9E8D4A" w14:textId="04DD95AF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WGF</w:t>
            </w:r>
          </w:p>
        </w:tc>
        <w:tc>
          <w:tcPr>
            <w:tcW w:w="1812" w:type="dxa"/>
          </w:tcPr>
          <w:p w14:paraId="7F9F0FA5" w14:textId="2B7AFBB8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WGF</w:t>
            </w:r>
          </w:p>
        </w:tc>
      </w:tr>
      <w:tr w:rsidR="00BC0B07" w:rsidRPr="004C406F" w14:paraId="1DA3F07D" w14:textId="77777777" w:rsidTr="00BC0B07">
        <w:tc>
          <w:tcPr>
            <w:tcW w:w="988" w:type="dxa"/>
          </w:tcPr>
          <w:p w14:paraId="40A54D64" w14:textId="77777777" w:rsidR="00BC0B07" w:rsidRPr="004C406F" w:rsidRDefault="00BC0B07" w:rsidP="00C72693">
            <w:pPr>
              <w:rPr>
                <w:rFonts w:ascii="Museo 500" w:hAnsi="Museo 500"/>
                <w:sz w:val="18"/>
                <w:szCs w:val="18"/>
              </w:rPr>
            </w:pPr>
            <w:r w:rsidRPr="004C406F">
              <w:rPr>
                <w:rFonts w:ascii="Museo 500" w:hAnsi="Museo 500"/>
                <w:sz w:val="18"/>
                <w:szCs w:val="18"/>
              </w:rPr>
              <w:t>Woche 3</w:t>
            </w:r>
          </w:p>
        </w:tc>
        <w:tc>
          <w:tcPr>
            <w:tcW w:w="1859" w:type="dxa"/>
          </w:tcPr>
          <w:p w14:paraId="2096DD1B" w14:textId="7F6175D4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WGF</w:t>
            </w:r>
          </w:p>
        </w:tc>
        <w:tc>
          <w:tcPr>
            <w:tcW w:w="1408" w:type="dxa"/>
          </w:tcPr>
          <w:p w14:paraId="56AD1E3D" w14:textId="7777777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 w:rsidRPr="004C406F">
              <w:rPr>
                <w:rFonts w:ascii="Museo 500" w:hAnsi="Museo 500"/>
                <w:sz w:val="18"/>
                <w:szCs w:val="18"/>
              </w:rPr>
              <w:t>WGF</w:t>
            </w:r>
          </w:p>
        </w:tc>
        <w:tc>
          <w:tcPr>
            <w:tcW w:w="1144" w:type="dxa"/>
          </w:tcPr>
          <w:p w14:paraId="4A6DE44C" w14:textId="63488F66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</w:tcPr>
          <w:p w14:paraId="74DC2527" w14:textId="59D59F1E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 xml:space="preserve">Hl. </w:t>
            </w:r>
            <w:r w:rsidRPr="004C406F">
              <w:rPr>
                <w:rFonts w:ascii="Museo 500" w:hAnsi="Museo 500"/>
                <w:sz w:val="18"/>
                <w:szCs w:val="18"/>
              </w:rPr>
              <w:t>Messe</w:t>
            </w:r>
          </w:p>
        </w:tc>
      </w:tr>
      <w:tr w:rsidR="00BC0B07" w:rsidRPr="004C406F" w14:paraId="2FCE4ACB" w14:textId="77777777" w:rsidTr="00BC0B07">
        <w:tc>
          <w:tcPr>
            <w:tcW w:w="988" w:type="dxa"/>
          </w:tcPr>
          <w:p w14:paraId="354DB00C" w14:textId="77777777" w:rsidR="00BC0B07" w:rsidRPr="004C406F" w:rsidRDefault="00BC0B07" w:rsidP="00C72693">
            <w:pPr>
              <w:rPr>
                <w:rFonts w:ascii="Museo 500" w:hAnsi="Museo 500"/>
                <w:sz w:val="18"/>
                <w:szCs w:val="18"/>
              </w:rPr>
            </w:pPr>
            <w:r w:rsidRPr="004C406F">
              <w:rPr>
                <w:rFonts w:ascii="Museo 500" w:hAnsi="Museo 500"/>
                <w:sz w:val="18"/>
                <w:szCs w:val="18"/>
              </w:rPr>
              <w:t>Woche 4</w:t>
            </w:r>
          </w:p>
        </w:tc>
        <w:tc>
          <w:tcPr>
            <w:tcW w:w="1859" w:type="dxa"/>
          </w:tcPr>
          <w:p w14:paraId="00677E86" w14:textId="0BBC0590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 xml:space="preserve">Hl. </w:t>
            </w:r>
            <w:r w:rsidRPr="004C406F">
              <w:rPr>
                <w:rFonts w:ascii="Museo 500" w:hAnsi="Museo 500"/>
                <w:sz w:val="18"/>
                <w:szCs w:val="18"/>
              </w:rPr>
              <w:t>Messe</w:t>
            </w:r>
          </w:p>
        </w:tc>
        <w:tc>
          <w:tcPr>
            <w:tcW w:w="1408" w:type="dxa"/>
          </w:tcPr>
          <w:p w14:paraId="1D6D9D12" w14:textId="4D407D2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</w:tcPr>
          <w:p w14:paraId="112F6C79" w14:textId="01E78601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Hl.</w:t>
            </w:r>
            <w:r w:rsidR="00A03F90">
              <w:rPr>
                <w:rFonts w:ascii="Museo 500" w:hAnsi="Museo 500"/>
                <w:sz w:val="18"/>
                <w:szCs w:val="18"/>
              </w:rPr>
              <w:t xml:space="preserve"> </w:t>
            </w:r>
            <w:r>
              <w:rPr>
                <w:rFonts w:ascii="Museo 500" w:hAnsi="Museo 500"/>
                <w:sz w:val="18"/>
                <w:szCs w:val="18"/>
              </w:rPr>
              <w:t>Messe</w:t>
            </w:r>
          </w:p>
        </w:tc>
        <w:tc>
          <w:tcPr>
            <w:tcW w:w="1812" w:type="dxa"/>
          </w:tcPr>
          <w:p w14:paraId="636110E8" w14:textId="2A0C8FA2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 w:rsidRPr="004C406F">
              <w:rPr>
                <w:rFonts w:ascii="Museo 500" w:hAnsi="Museo 500"/>
                <w:sz w:val="18"/>
                <w:szCs w:val="18"/>
              </w:rPr>
              <w:t>WGF</w:t>
            </w:r>
            <w:r>
              <w:rPr>
                <w:rFonts w:ascii="Museo 500" w:hAnsi="Museo 500"/>
                <w:sz w:val="18"/>
                <w:szCs w:val="18"/>
              </w:rPr>
              <w:t>/Hl.</w:t>
            </w:r>
            <w:r w:rsidR="00A03F90">
              <w:rPr>
                <w:rFonts w:ascii="Museo 500" w:hAnsi="Museo 500"/>
                <w:sz w:val="18"/>
                <w:szCs w:val="18"/>
              </w:rPr>
              <w:t xml:space="preserve"> </w:t>
            </w:r>
            <w:r>
              <w:rPr>
                <w:rFonts w:ascii="Museo 500" w:hAnsi="Museo 500"/>
                <w:sz w:val="18"/>
                <w:szCs w:val="18"/>
              </w:rPr>
              <w:t>Messe</w:t>
            </w:r>
          </w:p>
        </w:tc>
      </w:tr>
    </w:tbl>
    <w:p w14:paraId="4A431BDF" w14:textId="72F90B50" w:rsidR="00BF1D6F" w:rsidRPr="00136BCD" w:rsidRDefault="00136BCD">
      <w:pPr>
        <w:rPr>
          <w:rFonts w:ascii="Museo 500" w:hAnsi="Museo 500"/>
          <w:sz w:val="18"/>
          <w:szCs w:val="18"/>
        </w:rPr>
      </w:pPr>
      <w:r w:rsidRPr="00136BCD">
        <w:rPr>
          <w:rFonts w:ascii="Museo 500" w:hAnsi="Museo 500"/>
          <w:sz w:val="18"/>
          <w:szCs w:val="18"/>
        </w:rPr>
        <w:tab/>
      </w:r>
      <w:r>
        <w:rPr>
          <w:rFonts w:ascii="Museo 500" w:hAnsi="Museo 500"/>
          <w:sz w:val="18"/>
          <w:szCs w:val="18"/>
        </w:rPr>
        <w:tab/>
      </w:r>
      <w:r w:rsidRPr="00136BCD">
        <w:rPr>
          <w:rFonts w:ascii="Museo 500" w:hAnsi="Museo 500"/>
          <w:sz w:val="18"/>
          <w:szCs w:val="18"/>
        </w:rPr>
        <w:tab/>
      </w:r>
      <w:r w:rsidRPr="00136BCD">
        <w:rPr>
          <w:rFonts w:ascii="Museo 500" w:hAnsi="Museo 500"/>
          <w:sz w:val="18"/>
          <w:szCs w:val="18"/>
        </w:rPr>
        <w:tab/>
      </w:r>
      <w:r w:rsidRPr="00136BCD">
        <w:rPr>
          <w:rFonts w:ascii="Museo 500" w:hAnsi="Museo 500"/>
          <w:sz w:val="18"/>
          <w:szCs w:val="18"/>
        </w:rPr>
        <w:tab/>
      </w:r>
      <w:r w:rsidRPr="00136BCD">
        <w:rPr>
          <w:rFonts w:ascii="Museo 500" w:hAnsi="Museo 500"/>
          <w:sz w:val="18"/>
          <w:szCs w:val="18"/>
        </w:rPr>
        <w:tab/>
      </w:r>
      <w:r w:rsidRPr="00136BCD">
        <w:rPr>
          <w:rFonts w:ascii="Museo 500" w:hAnsi="Museo 500"/>
          <w:sz w:val="18"/>
          <w:szCs w:val="18"/>
        </w:rPr>
        <w:tab/>
        <w:t>WGF</w:t>
      </w:r>
      <w:r w:rsidR="00A03F90">
        <w:rPr>
          <w:rFonts w:ascii="Museo 500" w:hAnsi="Museo 500"/>
          <w:sz w:val="18"/>
          <w:szCs w:val="18"/>
        </w:rPr>
        <w:t>=</w:t>
      </w:r>
      <w:r w:rsidRPr="00136BCD">
        <w:rPr>
          <w:rFonts w:ascii="Museo 500" w:hAnsi="Museo 500"/>
          <w:sz w:val="18"/>
          <w:szCs w:val="18"/>
        </w:rPr>
        <w:t>Wort-Gottes-Feier</w:t>
      </w:r>
    </w:p>
    <w:p w14:paraId="3F21B35D" w14:textId="5BC0C228" w:rsidR="00BC0B07" w:rsidRDefault="00BC0B07" w:rsidP="00BC0B07">
      <w:pPr>
        <w:rPr>
          <w:rFonts w:ascii="Museo 500" w:hAnsi="Museo 500"/>
          <w:sz w:val="18"/>
          <w:szCs w:val="18"/>
        </w:rPr>
      </w:pPr>
      <w:r>
        <w:rPr>
          <w:rFonts w:ascii="Museo 500" w:hAnsi="Museo 500"/>
          <w:sz w:val="18"/>
          <w:szCs w:val="18"/>
        </w:rPr>
        <w:t xml:space="preserve">Die </w:t>
      </w:r>
      <w:proofErr w:type="spellStart"/>
      <w:r>
        <w:rPr>
          <w:rFonts w:ascii="Museo 500" w:hAnsi="Museo 500"/>
          <w:sz w:val="18"/>
          <w:szCs w:val="18"/>
        </w:rPr>
        <w:t>Wochentagsgottesdienste</w:t>
      </w:r>
      <w:proofErr w:type="spellEnd"/>
      <w:r>
        <w:rPr>
          <w:rFonts w:ascii="Museo 500" w:hAnsi="Museo 500"/>
          <w:sz w:val="18"/>
          <w:szCs w:val="18"/>
        </w:rPr>
        <w:t xml:space="preserve"> sind wie folgt</w:t>
      </w:r>
      <w:r w:rsidR="00136BCD">
        <w:rPr>
          <w:rFonts w:ascii="Museo 500" w:hAnsi="Museo 500"/>
          <w:sz w:val="18"/>
          <w:szCs w:val="18"/>
        </w:rPr>
        <w:t>:</w:t>
      </w:r>
    </w:p>
    <w:p w14:paraId="336B0D2D" w14:textId="77777777" w:rsidR="00BC0B07" w:rsidRDefault="00BC0B07" w:rsidP="00BC0B07">
      <w:pPr>
        <w:rPr>
          <w:rFonts w:ascii="Museo 500" w:hAnsi="Museo 500"/>
          <w:sz w:val="18"/>
          <w:szCs w:val="18"/>
        </w:rPr>
      </w:pPr>
    </w:p>
    <w:tbl>
      <w:tblPr>
        <w:tblStyle w:val="Tabellenraster"/>
        <w:tblW w:w="7225" w:type="dxa"/>
        <w:tblLayout w:type="fixed"/>
        <w:tblLook w:val="04A0" w:firstRow="1" w:lastRow="0" w:firstColumn="1" w:lastColumn="0" w:noHBand="0" w:noVBand="1"/>
      </w:tblPr>
      <w:tblGrid>
        <w:gridCol w:w="1271"/>
        <w:gridCol w:w="1946"/>
        <w:gridCol w:w="2023"/>
        <w:gridCol w:w="1985"/>
      </w:tblGrid>
      <w:tr w:rsidR="00BC0B07" w:rsidRPr="004C406F" w14:paraId="5357E53A" w14:textId="77777777" w:rsidTr="00136BCD">
        <w:tc>
          <w:tcPr>
            <w:tcW w:w="1271" w:type="dxa"/>
          </w:tcPr>
          <w:p w14:paraId="691F40CB" w14:textId="7777777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</w:p>
        </w:tc>
        <w:tc>
          <w:tcPr>
            <w:tcW w:w="1946" w:type="dxa"/>
          </w:tcPr>
          <w:p w14:paraId="6F05880E" w14:textId="0CE55EF6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 xml:space="preserve"> Heim St. Elisabeth</w:t>
            </w:r>
          </w:p>
        </w:tc>
        <w:tc>
          <w:tcPr>
            <w:tcW w:w="2023" w:type="dxa"/>
          </w:tcPr>
          <w:p w14:paraId="424178E5" w14:textId="3E8420AA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Köthen St. Marien</w:t>
            </w:r>
          </w:p>
        </w:tc>
        <w:tc>
          <w:tcPr>
            <w:tcW w:w="1985" w:type="dxa"/>
          </w:tcPr>
          <w:p w14:paraId="2E65731C" w14:textId="77777777" w:rsidR="00BC0B07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 xml:space="preserve">Köthen </w:t>
            </w:r>
          </w:p>
          <w:p w14:paraId="64C7D41D" w14:textId="0DE1E6F1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St. Anna</w:t>
            </w:r>
          </w:p>
        </w:tc>
      </w:tr>
      <w:tr w:rsidR="00BC0B07" w:rsidRPr="004C406F" w14:paraId="5811E64E" w14:textId="77777777" w:rsidTr="00136BCD">
        <w:tc>
          <w:tcPr>
            <w:tcW w:w="1271" w:type="dxa"/>
          </w:tcPr>
          <w:p w14:paraId="6E01B8FC" w14:textId="5071D470" w:rsidR="00BC0B07" w:rsidRPr="004C406F" w:rsidRDefault="00BC0B07" w:rsidP="00C72693">
            <w:pPr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Montag</w:t>
            </w:r>
          </w:p>
        </w:tc>
        <w:tc>
          <w:tcPr>
            <w:tcW w:w="1946" w:type="dxa"/>
          </w:tcPr>
          <w:p w14:paraId="5322905C" w14:textId="6816E0A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 w:rsidRPr="004C406F">
              <w:rPr>
                <w:rFonts w:ascii="Museo 500" w:hAnsi="Museo 500"/>
                <w:sz w:val="18"/>
                <w:szCs w:val="18"/>
              </w:rPr>
              <w:t>09:</w:t>
            </w:r>
            <w:r>
              <w:rPr>
                <w:rFonts w:ascii="Museo 500" w:hAnsi="Museo 500"/>
                <w:sz w:val="18"/>
                <w:szCs w:val="18"/>
              </w:rPr>
              <w:t>3</w:t>
            </w:r>
            <w:r w:rsidRPr="004C406F">
              <w:rPr>
                <w:rFonts w:ascii="Museo 500" w:hAnsi="Museo 500"/>
                <w:sz w:val="18"/>
                <w:szCs w:val="18"/>
              </w:rPr>
              <w:t>0 Uhr</w:t>
            </w:r>
            <w:r>
              <w:rPr>
                <w:rFonts w:ascii="Museo 500" w:hAnsi="Museo 500"/>
                <w:sz w:val="18"/>
                <w:szCs w:val="18"/>
              </w:rPr>
              <w:t xml:space="preserve"> WGF </w:t>
            </w:r>
            <w:r w:rsidRPr="004C406F">
              <w:rPr>
                <w:rFonts w:ascii="Museo 500" w:hAnsi="Museo 500"/>
                <w:sz w:val="18"/>
                <w:szCs w:val="18"/>
              </w:rPr>
              <w:t xml:space="preserve"> </w:t>
            </w:r>
          </w:p>
        </w:tc>
        <w:tc>
          <w:tcPr>
            <w:tcW w:w="2023" w:type="dxa"/>
          </w:tcPr>
          <w:p w14:paraId="7008FA27" w14:textId="4662AA75" w:rsidR="00BC0B07" w:rsidRPr="004C406F" w:rsidRDefault="00BC0B07" w:rsidP="00BC0B07">
            <w:pPr>
              <w:rPr>
                <w:rFonts w:ascii="Museo 500" w:hAnsi="Museo 5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371971E" w14:textId="7777777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</w:p>
        </w:tc>
      </w:tr>
      <w:tr w:rsidR="00BC0B07" w:rsidRPr="004C406F" w14:paraId="7D3079B6" w14:textId="77777777" w:rsidTr="00136BCD">
        <w:tc>
          <w:tcPr>
            <w:tcW w:w="1271" w:type="dxa"/>
          </w:tcPr>
          <w:p w14:paraId="41BD1720" w14:textId="3BF96F9B" w:rsidR="00BC0B07" w:rsidRPr="004C406F" w:rsidRDefault="00BC0B07" w:rsidP="00C72693">
            <w:pPr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Dienstag</w:t>
            </w:r>
          </w:p>
        </w:tc>
        <w:tc>
          <w:tcPr>
            <w:tcW w:w="1946" w:type="dxa"/>
          </w:tcPr>
          <w:p w14:paraId="0E2D09D5" w14:textId="7777777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</w:p>
        </w:tc>
        <w:tc>
          <w:tcPr>
            <w:tcW w:w="2023" w:type="dxa"/>
          </w:tcPr>
          <w:p w14:paraId="70DEF6BC" w14:textId="605A436E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0</w:t>
            </w:r>
            <w:r w:rsidRPr="004C406F">
              <w:rPr>
                <w:rFonts w:ascii="Museo 500" w:hAnsi="Museo 500"/>
                <w:sz w:val="18"/>
                <w:szCs w:val="18"/>
              </w:rPr>
              <w:t>8:</w:t>
            </w:r>
            <w:r>
              <w:rPr>
                <w:rFonts w:ascii="Museo 500" w:hAnsi="Museo 500"/>
                <w:sz w:val="18"/>
                <w:szCs w:val="18"/>
              </w:rPr>
              <w:t>0</w:t>
            </w:r>
            <w:r w:rsidRPr="004C406F">
              <w:rPr>
                <w:rFonts w:ascii="Museo 500" w:hAnsi="Museo 500"/>
                <w:sz w:val="18"/>
                <w:szCs w:val="18"/>
              </w:rPr>
              <w:t>0 Uhr</w:t>
            </w:r>
            <w:r>
              <w:rPr>
                <w:rFonts w:ascii="Museo 500" w:hAnsi="Museo 500"/>
                <w:sz w:val="18"/>
                <w:szCs w:val="18"/>
              </w:rPr>
              <w:t xml:space="preserve"> Hl. Messe</w:t>
            </w:r>
          </w:p>
        </w:tc>
        <w:tc>
          <w:tcPr>
            <w:tcW w:w="1985" w:type="dxa"/>
          </w:tcPr>
          <w:p w14:paraId="34AC79A4" w14:textId="17E7931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</w:p>
        </w:tc>
      </w:tr>
      <w:tr w:rsidR="00BC0B07" w:rsidRPr="004C406F" w14:paraId="7D0417A0" w14:textId="77777777" w:rsidTr="00136BCD">
        <w:tc>
          <w:tcPr>
            <w:tcW w:w="1271" w:type="dxa"/>
          </w:tcPr>
          <w:p w14:paraId="47BA4642" w14:textId="77777777" w:rsidR="00BC0B07" w:rsidRPr="004C406F" w:rsidRDefault="00BC0B07" w:rsidP="00C72693">
            <w:pPr>
              <w:rPr>
                <w:rFonts w:ascii="Museo 500" w:hAnsi="Museo 500"/>
                <w:sz w:val="18"/>
                <w:szCs w:val="18"/>
              </w:rPr>
            </w:pPr>
            <w:r w:rsidRPr="004C406F">
              <w:rPr>
                <w:rFonts w:ascii="Museo 500" w:hAnsi="Museo 500"/>
                <w:sz w:val="18"/>
                <w:szCs w:val="18"/>
              </w:rPr>
              <w:t>Donnerstag</w:t>
            </w:r>
          </w:p>
        </w:tc>
        <w:tc>
          <w:tcPr>
            <w:tcW w:w="1946" w:type="dxa"/>
          </w:tcPr>
          <w:p w14:paraId="502637A7" w14:textId="7777777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</w:p>
        </w:tc>
        <w:tc>
          <w:tcPr>
            <w:tcW w:w="2023" w:type="dxa"/>
          </w:tcPr>
          <w:p w14:paraId="6531EE2A" w14:textId="7777777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78A9BB2" w14:textId="0CE5F736" w:rsidR="00BC0B07" w:rsidRPr="004C406F" w:rsidRDefault="00BC0B07" w:rsidP="00136BCD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>
              <w:rPr>
                <w:rFonts w:ascii="Museo 500" w:hAnsi="Museo 500"/>
                <w:sz w:val="18"/>
                <w:szCs w:val="18"/>
              </w:rPr>
              <w:t>18:00 Uhr</w:t>
            </w:r>
            <w:r w:rsidR="00136BCD">
              <w:rPr>
                <w:rFonts w:ascii="Museo 500" w:hAnsi="Museo 500"/>
                <w:sz w:val="18"/>
                <w:szCs w:val="18"/>
              </w:rPr>
              <w:t xml:space="preserve"> H</w:t>
            </w:r>
            <w:r>
              <w:rPr>
                <w:rFonts w:ascii="Museo 500" w:hAnsi="Museo 500"/>
                <w:sz w:val="18"/>
                <w:szCs w:val="18"/>
              </w:rPr>
              <w:t>l. Messe</w:t>
            </w:r>
          </w:p>
        </w:tc>
      </w:tr>
      <w:tr w:rsidR="00BC0B07" w:rsidRPr="004C406F" w14:paraId="14AB9588" w14:textId="77777777" w:rsidTr="00136BCD">
        <w:tc>
          <w:tcPr>
            <w:tcW w:w="1271" w:type="dxa"/>
          </w:tcPr>
          <w:p w14:paraId="210B4CB6" w14:textId="77777777" w:rsidR="00BC0B07" w:rsidRPr="004C406F" w:rsidRDefault="00BC0B07" w:rsidP="00C72693">
            <w:pPr>
              <w:rPr>
                <w:rFonts w:ascii="Museo 500" w:hAnsi="Museo 500"/>
                <w:sz w:val="18"/>
                <w:szCs w:val="18"/>
              </w:rPr>
            </w:pPr>
            <w:r w:rsidRPr="004C406F">
              <w:rPr>
                <w:rFonts w:ascii="Museo 500" w:hAnsi="Museo 500"/>
                <w:sz w:val="18"/>
                <w:szCs w:val="18"/>
              </w:rPr>
              <w:t>Freitag</w:t>
            </w:r>
          </w:p>
        </w:tc>
        <w:tc>
          <w:tcPr>
            <w:tcW w:w="1946" w:type="dxa"/>
          </w:tcPr>
          <w:p w14:paraId="498AB80F" w14:textId="5C5C3BA7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</w:p>
        </w:tc>
        <w:tc>
          <w:tcPr>
            <w:tcW w:w="2023" w:type="dxa"/>
          </w:tcPr>
          <w:p w14:paraId="69C3FE66" w14:textId="775E7C84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  <w:r w:rsidRPr="004C406F">
              <w:rPr>
                <w:rFonts w:ascii="Museo 500" w:hAnsi="Museo 500"/>
                <w:sz w:val="18"/>
                <w:szCs w:val="18"/>
              </w:rPr>
              <w:t>0</w:t>
            </w:r>
            <w:r w:rsidR="00A03F90">
              <w:rPr>
                <w:rFonts w:ascii="Museo 500" w:hAnsi="Museo 500"/>
                <w:sz w:val="18"/>
                <w:szCs w:val="18"/>
              </w:rPr>
              <w:t>8</w:t>
            </w:r>
            <w:r w:rsidRPr="004C406F">
              <w:rPr>
                <w:rFonts w:ascii="Museo 500" w:hAnsi="Museo 500"/>
                <w:sz w:val="18"/>
                <w:szCs w:val="18"/>
              </w:rPr>
              <w:t>:00 Uhr</w:t>
            </w:r>
            <w:r>
              <w:rPr>
                <w:rFonts w:ascii="Museo 500" w:hAnsi="Museo 500"/>
                <w:sz w:val="18"/>
                <w:szCs w:val="18"/>
              </w:rPr>
              <w:t xml:space="preserve"> </w:t>
            </w:r>
            <w:r w:rsidR="00136BCD">
              <w:rPr>
                <w:rFonts w:ascii="Museo 500" w:hAnsi="Museo 500"/>
                <w:sz w:val="18"/>
                <w:szCs w:val="18"/>
              </w:rPr>
              <w:t>WGF</w:t>
            </w:r>
          </w:p>
        </w:tc>
        <w:tc>
          <w:tcPr>
            <w:tcW w:w="1985" w:type="dxa"/>
          </w:tcPr>
          <w:p w14:paraId="1F037EED" w14:textId="583E9FA1" w:rsidR="00BC0B07" w:rsidRPr="004C406F" w:rsidRDefault="00BC0B07" w:rsidP="00C72693">
            <w:pPr>
              <w:jc w:val="center"/>
              <w:rPr>
                <w:rFonts w:ascii="Museo 500" w:hAnsi="Museo 500"/>
                <w:sz w:val="18"/>
                <w:szCs w:val="18"/>
              </w:rPr>
            </w:pPr>
          </w:p>
        </w:tc>
      </w:tr>
    </w:tbl>
    <w:p w14:paraId="72E46191" w14:textId="77777777" w:rsidR="00BC0B07" w:rsidRDefault="00BC0B07" w:rsidP="00BC0B07">
      <w:pPr>
        <w:rPr>
          <w:rFonts w:ascii="Museo 500" w:hAnsi="Museo 500"/>
          <w:sz w:val="18"/>
          <w:szCs w:val="18"/>
        </w:rPr>
      </w:pPr>
    </w:p>
    <w:p w14:paraId="50BFD4BB" w14:textId="4FCBF248" w:rsidR="00BC0B07" w:rsidRDefault="00BC0B07" w:rsidP="00BC0B07">
      <w:pPr>
        <w:rPr>
          <w:rFonts w:ascii="Museo 500" w:hAnsi="Museo 500"/>
          <w:sz w:val="18"/>
          <w:szCs w:val="18"/>
        </w:rPr>
      </w:pPr>
      <w:r w:rsidRPr="004C406F">
        <w:rPr>
          <w:rFonts w:ascii="Museo 500" w:hAnsi="Museo 500"/>
          <w:sz w:val="18"/>
          <w:szCs w:val="18"/>
        </w:rPr>
        <w:t xml:space="preserve">Wie bei jedem Plan kann es aus gegebenem Anlass Änderungen geben. Beachten Sie deshalb auch die </w:t>
      </w:r>
      <w:proofErr w:type="spellStart"/>
      <w:r w:rsidRPr="004C406F">
        <w:rPr>
          <w:rFonts w:ascii="Museo 500" w:hAnsi="Museo 500"/>
          <w:sz w:val="18"/>
          <w:szCs w:val="18"/>
        </w:rPr>
        <w:t>Vermeldungen</w:t>
      </w:r>
      <w:proofErr w:type="spellEnd"/>
      <w:r w:rsidRPr="004C406F">
        <w:rPr>
          <w:rFonts w:ascii="Museo 500" w:hAnsi="Museo 500"/>
          <w:sz w:val="18"/>
          <w:szCs w:val="18"/>
        </w:rPr>
        <w:t xml:space="preserve">.  </w:t>
      </w:r>
      <w:r w:rsidR="00136BCD">
        <w:rPr>
          <w:rFonts w:ascii="Museo 500" w:hAnsi="Museo 500"/>
          <w:sz w:val="18"/>
          <w:szCs w:val="18"/>
        </w:rPr>
        <w:t>Intentionen könne</w:t>
      </w:r>
      <w:r w:rsidR="00A03F90">
        <w:rPr>
          <w:rFonts w:ascii="Museo 500" w:hAnsi="Museo 500"/>
          <w:sz w:val="18"/>
          <w:szCs w:val="18"/>
        </w:rPr>
        <w:t>n</w:t>
      </w:r>
      <w:r w:rsidR="00136BCD">
        <w:rPr>
          <w:rFonts w:ascii="Museo 500" w:hAnsi="Museo 500"/>
          <w:sz w:val="18"/>
          <w:szCs w:val="18"/>
        </w:rPr>
        <w:t xml:space="preserve"> nur für hl. Messen angenommen werden. </w:t>
      </w:r>
    </w:p>
    <w:p w14:paraId="277D2973" w14:textId="77777777" w:rsidR="00136BCD" w:rsidRDefault="00136BCD" w:rsidP="00BC0B07">
      <w:pPr>
        <w:rPr>
          <w:rFonts w:ascii="Museo 500" w:hAnsi="Museo 500"/>
          <w:sz w:val="18"/>
          <w:szCs w:val="18"/>
        </w:rPr>
      </w:pPr>
    </w:p>
    <w:p w14:paraId="67F75C64" w14:textId="1006E913" w:rsidR="00136BCD" w:rsidRDefault="00136BCD" w:rsidP="00BC0B07">
      <w:pPr>
        <w:rPr>
          <w:rFonts w:ascii="Museo 500" w:hAnsi="Museo 500"/>
          <w:sz w:val="18"/>
          <w:szCs w:val="18"/>
        </w:rPr>
      </w:pPr>
      <w:r>
        <w:rPr>
          <w:rFonts w:ascii="Museo 500" w:hAnsi="Museo 500"/>
          <w:sz w:val="18"/>
          <w:szCs w:val="18"/>
        </w:rPr>
        <w:t xml:space="preserve">Die </w:t>
      </w:r>
      <w:r w:rsidR="00A03F90">
        <w:rPr>
          <w:rFonts w:ascii="Museo 500" w:hAnsi="Museo 500"/>
          <w:sz w:val="18"/>
          <w:szCs w:val="18"/>
        </w:rPr>
        <w:t>L</w:t>
      </w:r>
      <w:r>
        <w:rPr>
          <w:rFonts w:ascii="Museo 500" w:hAnsi="Museo 500"/>
          <w:sz w:val="18"/>
          <w:szCs w:val="18"/>
        </w:rPr>
        <w:t xml:space="preserve">eitung </w:t>
      </w:r>
      <w:r w:rsidR="00A03F90">
        <w:rPr>
          <w:rFonts w:ascii="Museo 500" w:hAnsi="Museo 500"/>
          <w:sz w:val="18"/>
          <w:szCs w:val="18"/>
        </w:rPr>
        <w:t xml:space="preserve">der Pfarrei </w:t>
      </w:r>
      <w:r>
        <w:rPr>
          <w:rFonts w:ascii="Museo 500" w:hAnsi="Museo 500"/>
          <w:sz w:val="18"/>
          <w:szCs w:val="18"/>
        </w:rPr>
        <w:t xml:space="preserve">übernimmt ein Leitungsteam aus Vertretern des Kirchenvorstandes und des Pfarrgemeinderates. Bei Fragen und Anliegen wenden Sie sich bitte an das an das Pfarrbüro. </w:t>
      </w:r>
      <w:r w:rsidR="00A03F90">
        <w:rPr>
          <w:rFonts w:ascii="Museo 500" w:hAnsi="Museo 500"/>
          <w:sz w:val="18"/>
          <w:szCs w:val="18"/>
        </w:rPr>
        <w:t>Diese</w:t>
      </w:r>
      <w:r>
        <w:rPr>
          <w:rFonts w:ascii="Museo 500" w:hAnsi="Museo 500"/>
          <w:sz w:val="18"/>
          <w:szCs w:val="18"/>
        </w:rPr>
        <w:t xml:space="preserve"> werden dann </w:t>
      </w:r>
      <w:r w:rsidR="00A03F90">
        <w:rPr>
          <w:rFonts w:ascii="Museo 500" w:hAnsi="Museo 500"/>
          <w:sz w:val="18"/>
          <w:szCs w:val="18"/>
        </w:rPr>
        <w:t xml:space="preserve">an das </w:t>
      </w:r>
      <w:proofErr w:type="spellStart"/>
      <w:r w:rsidR="00A03F90">
        <w:rPr>
          <w:rFonts w:ascii="Museo 500" w:hAnsi="Museo 500"/>
          <w:sz w:val="18"/>
          <w:szCs w:val="18"/>
        </w:rPr>
        <w:t>Leitunsteam</w:t>
      </w:r>
      <w:proofErr w:type="spellEnd"/>
      <w:r w:rsidR="00A03F90">
        <w:rPr>
          <w:rFonts w:ascii="Museo 500" w:hAnsi="Museo 500"/>
          <w:sz w:val="18"/>
          <w:szCs w:val="18"/>
        </w:rPr>
        <w:t xml:space="preserve"> </w:t>
      </w:r>
      <w:r>
        <w:rPr>
          <w:rFonts w:ascii="Museo 500" w:hAnsi="Museo 500"/>
          <w:sz w:val="18"/>
          <w:szCs w:val="18"/>
        </w:rPr>
        <w:t xml:space="preserve">weitergleitet. Zum Leitungsteam gehört </w:t>
      </w:r>
      <w:r w:rsidR="00A03F90">
        <w:rPr>
          <w:rFonts w:ascii="Museo 500" w:hAnsi="Museo 500"/>
          <w:sz w:val="18"/>
          <w:szCs w:val="18"/>
        </w:rPr>
        <w:t xml:space="preserve">auch </w:t>
      </w:r>
      <w:proofErr w:type="spellStart"/>
      <w:r>
        <w:rPr>
          <w:rFonts w:ascii="Museo 500" w:hAnsi="Museo 500"/>
          <w:sz w:val="18"/>
          <w:szCs w:val="18"/>
        </w:rPr>
        <w:t>Pfr</w:t>
      </w:r>
      <w:proofErr w:type="spellEnd"/>
      <w:r>
        <w:rPr>
          <w:rFonts w:ascii="Museo 500" w:hAnsi="Museo 500"/>
          <w:sz w:val="18"/>
          <w:szCs w:val="18"/>
        </w:rPr>
        <w:t xml:space="preserve">. Thomas Friedrich aus Dessau, der als geistlicher Moderator für die Seelsorge in der Pfarrei beauftragt ist. </w:t>
      </w:r>
    </w:p>
    <w:p w14:paraId="3026C55B" w14:textId="12727CE0" w:rsidR="00136BCD" w:rsidRDefault="00136BCD" w:rsidP="00BC0B07">
      <w:pPr>
        <w:rPr>
          <w:rFonts w:ascii="Museo 500" w:hAnsi="Museo 500"/>
          <w:sz w:val="18"/>
          <w:szCs w:val="18"/>
        </w:rPr>
      </w:pPr>
      <w:r>
        <w:rPr>
          <w:rFonts w:ascii="Museo 500" w:hAnsi="Museo 500"/>
          <w:sz w:val="18"/>
          <w:szCs w:val="18"/>
        </w:rPr>
        <w:t>Er ist wie folgt zu erreichen:  Telefon: 0340 260 76 11</w:t>
      </w:r>
    </w:p>
    <w:p w14:paraId="3198B6CD" w14:textId="1C53C857" w:rsidR="00136BCD" w:rsidRPr="004C406F" w:rsidRDefault="00136BCD" w:rsidP="00BC0B07">
      <w:pPr>
        <w:rPr>
          <w:rFonts w:ascii="Museo 500" w:hAnsi="Museo 500"/>
          <w:sz w:val="18"/>
          <w:szCs w:val="18"/>
        </w:rPr>
      </w:pPr>
      <w:r>
        <w:rPr>
          <w:rFonts w:ascii="Museo 500" w:hAnsi="Museo 500"/>
          <w:sz w:val="18"/>
          <w:szCs w:val="18"/>
        </w:rPr>
        <w:tab/>
      </w:r>
      <w:r>
        <w:rPr>
          <w:rFonts w:ascii="Museo 500" w:hAnsi="Museo 500"/>
          <w:sz w:val="18"/>
          <w:szCs w:val="18"/>
        </w:rPr>
        <w:tab/>
      </w:r>
      <w:r>
        <w:rPr>
          <w:rFonts w:ascii="Museo 500" w:hAnsi="Museo 500"/>
          <w:sz w:val="18"/>
          <w:szCs w:val="18"/>
        </w:rPr>
        <w:tab/>
        <w:t xml:space="preserve">       </w:t>
      </w:r>
      <w:proofErr w:type="gramStart"/>
      <w:r>
        <w:rPr>
          <w:rFonts w:ascii="Museo 500" w:hAnsi="Museo 500"/>
          <w:sz w:val="18"/>
          <w:szCs w:val="18"/>
        </w:rPr>
        <w:t>Email</w:t>
      </w:r>
      <w:proofErr w:type="gramEnd"/>
      <w:r>
        <w:rPr>
          <w:rFonts w:ascii="Museo 500" w:hAnsi="Museo 500"/>
          <w:sz w:val="18"/>
          <w:szCs w:val="18"/>
        </w:rPr>
        <w:t>:     thomas.friedrich@anhalt.net</w:t>
      </w:r>
      <w:r>
        <w:rPr>
          <w:rFonts w:ascii="Museo 500" w:hAnsi="Museo 500"/>
          <w:sz w:val="18"/>
          <w:szCs w:val="18"/>
        </w:rPr>
        <w:tab/>
      </w:r>
    </w:p>
    <w:p w14:paraId="1B3B65DF" w14:textId="77777777" w:rsidR="00BC0B07" w:rsidRDefault="00BC0B07"/>
    <w:sectPr w:rsidR="00BC0B07" w:rsidSect="00BC0B07">
      <w:pgSz w:w="8391" w:h="11906" w:code="11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07"/>
    <w:rsid w:val="00136BCD"/>
    <w:rsid w:val="00A03F90"/>
    <w:rsid w:val="00AF4866"/>
    <w:rsid w:val="00BC0B07"/>
    <w:rsid w:val="00BF1D6F"/>
    <w:rsid w:val="00C15203"/>
    <w:rsid w:val="00D6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FDC9"/>
  <w15:chartTrackingRefBased/>
  <w15:docId w15:val="{CD0F7C33-F911-4C30-BC60-BE550A05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B07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0B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0B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0B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0B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0B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0B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0B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0B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0B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0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0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0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0B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0B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0B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0B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0B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0B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0B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C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0B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0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0B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C0B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0B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C0B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0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0B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0B0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C0B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Friedrich</dc:creator>
  <cp:keywords/>
  <dc:description/>
  <cp:lastModifiedBy>Thomas Friedrich</cp:lastModifiedBy>
  <cp:revision>2</cp:revision>
  <dcterms:created xsi:type="dcterms:W3CDTF">2025-10-29T09:13:00Z</dcterms:created>
  <dcterms:modified xsi:type="dcterms:W3CDTF">2025-10-29T09:44:00Z</dcterms:modified>
</cp:coreProperties>
</file>